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color w:val="010302"/>
        </w:rPr>
      </w:pPr>
      <w:r>
        <w:rPr>
          <w:rFonts w:ascii="微软雅黑" w:hAnsi="微软雅黑" w:cs="黑体"/>
          <w:color w:val="000000"/>
          <w:spacing w:val="-9"/>
          <w:sz w:val="32"/>
          <w:szCs w:val="32"/>
        </w:rPr>
        <w:t>附</w:t>
      </w:r>
      <w:r>
        <w:rPr>
          <w:rFonts w:ascii="微软雅黑" w:hAnsi="微软雅黑" w:cs="黑体"/>
          <w:color w:val="000000"/>
          <w:spacing w:val="67"/>
          <w:sz w:val="32"/>
          <w:szCs w:val="32"/>
        </w:rPr>
        <w:t>件</w:t>
      </w:r>
      <w:r>
        <w:rPr>
          <w:rFonts w:ascii="微软雅黑" w:hAnsi="微软雅黑"/>
          <w:color w:val="000000"/>
          <w:sz w:val="32"/>
          <w:szCs w:val="32"/>
        </w:rPr>
        <w:t>2</w:t>
      </w:r>
      <w:r>
        <w:rPr>
          <w:rFonts w:ascii="微软雅黑" w:hAnsi="微软雅黑"/>
          <w:sz w:val="32"/>
          <w:szCs w:val="32"/>
        </w:rPr>
        <w:t xml:space="preserve"> </w:t>
      </w:r>
    </w:p>
    <w:p>
      <w:pPr>
        <w:snapToGri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科技大学潇湘学院大学生汉字书写竞赛推荐作品汇总表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adjustRightInd w:val="0"/>
        <w:snapToGrid w:val="0"/>
        <w:spacing w:line="280" w:lineRule="exact"/>
        <w:rPr>
          <w:rFonts w:hint="eastAsia" w:ascii="Times New Roman" w:hAnsi="Times New Roman"/>
          <w:color w:val="auto"/>
          <w:sz w:val="24"/>
        </w:rPr>
      </w:pPr>
    </w:p>
    <w:p>
      <w:pPr>
        <w:adjustRightInd w:val="0"/>
        <w:snapToGrid w:val="0"/>
        <w:spacing w:line="280" w:lineRule="exact"/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报送</w:t>
      </w:r>
      <w:r>
        <w:rPr>
          <w:rFonts w:ascii="Times New Roman" w:hAnsi="Times New Roman"/>
          <w:color w:val="auto"/>
          <w:sz w:val="24"/>
        </w:rPr>
        <w:t xml:space="preserve">单位（盖章）：  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      </w:t>
      </w:r>
      <w:r>
        <w:rPr>
          <w:rFonts w:hint="eastAsia" w:ascii="Times New Roman" w:hAnsi="Times New Roman"/>
          <w:color w:val="auto"/>
          <w:sz w:val="24"/>
        </w:rPr>
        <w:t>参赛类别：</w:t>
      </w:r>
      <w:r>
        <w:rPr>
          <w:rFonts w:ascii="Times New Roman" w:hAnsi="Times New Roman"/>
          <w:color w:val="auto"/>
          <w:sz w:val="24"/>
        </w:rPr>
        <w:t xml:space="preserve">                      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 xml:space="preserve">                  </w:t>
      </w:r>
      <w:r>
        <w:rPr>
          <w:rFonts w:ascii="Times New Roman" w:hAnsi="Times New Roman"/>
          <w:color w:val="auto"/>
          <w:sz w:val="24"/>
        </w:rPr>
        <w:t xml:space="preserve">      </w:t>
      </w:r>
      <w:r>
        <w:rPr>
          <w:rFonts w:hint="eastAsia" w:ascii="Times New Roman" w:hAnsi="Times New Roman"/>
          <w:color w:val="auto"/>
          <w:sz w:val="24"/>
        </w:rPr>
        <w:t xml:space="preserve"> 报送日期：</w:t>
      </w:r>
    </w:p>
    <w:p>
      <w:pPr>
        <w:adjustRightInd w:val="0"/>
        <w:snapToGrid w:val="0"/>
        <w:spacing w:line="280" w:lineRule="exac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填  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表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 人：   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 xml:space="preserve">        </w:t>
      </w:r>
      <w:r>
        <w:rPr>
          <w:rFonts w:ascii="Times New Roman" w:hAnsi="Times New Roman"/>
          <w:color w:val="auto"/>
          <w:sz w:val="24"/>
        </w:rPr>
        <w:t xml:space="preserve">          联系电话：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 电子邮箱：</w:t>
      </w:r>
    </w:p>
    <w:tbl>
      <w:tblPr>
        <w:tblStyle w:val="6"/>
        <w:tblW w:w="12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7"/>
        <w:gridCol w:w="913"/>
        <w:gridCol w:w="607"/>
        <w:gridCol w:w="547"/>
        <w:gridCol w:w="530"/>
        <w:gridCol w:w="1860"/>
        <w:gridCol w:w="1169"/>
        <w:gridCol w:w="2451"/>
        <w:gridCol w:w="796"/>
        <w:gridCol w:w="182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组别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学校/单位（全称）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作品名称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参赛者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指导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指导教师单位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例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  <w:lang w:eastAsia="zh-CN"/>
              </w:rPr>
              <w:t>大学生组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赵某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微软雅黑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女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 w:cs="仿宋_GB2312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大一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人文系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画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18612345678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钱某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人文系</w:t>
            </w:r>
            <w:bookmarkStart w:id="0" w:name="_GoBack"/>
            <w:bookmarkEnd w:id="0"/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…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</w:tbl>
    <w:p>
      <w:pPr>
        <w:rPr>
          <w:color w:val="000000"/>
          <w:sz w:val="1"/>
          <w:szCs w:val="1"/>
        </w:rPr>
      </w:pPr>
    </w:p>
    <w:p>
      <w:pPr>
        <w:spacing w:after="0"/>
        <w:ind w:right="8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color w:val="000000"/>
          <w:spacing w:val="-12"/>
          <w:sz w:val="24"/>
          <w:szCs w:val="24"/>
        </w:rPr>
        <w:t>填表</w:t>
      </w:r>
      <w:r>
        <w:rPr>
          <w:rFonts w:cs="宋体" w:asciiTheme="minorEastAsia" w:hAnsiTheme="minorEastAsia" w:eastAsiaTheme="minorEastAsia"/>
          <w:spacing w:val="-12"/>
          <w:sz w:val="24"/>
          <w:szCs w:val="24"/>
        </w:rPr>
        <w:t>说明</w:t>
      </w:r>
      <w:r>
        <w:rPr>
          <w:rFonts w:cs="宋体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“年龄”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计算要求为202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年—身份证出生年份。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“作品名称”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要求准确填写作品全称。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“参赛者手机号码”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要求准确无误，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将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用于大赛官网注册、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作品上传、下载个人获奖证书，一个作品对应一个手机号码。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“指导教师”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限报1人。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“指导教师单位”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要求以公章为准填写所在单位全称。除“备注”栏信息外，其余栏目信息均不得空缺；若无指导教师，“指导教师”“指导教师单位”信息可空缺。参赛作品信息以汇总表报送信息为准；作品进入评审阶段后，相关信息不得更改。</w:t>
      </w:r>
    </w:p>
    <w:p>
      <w:pPr>
        <w:pStyle w:val="5"/>
        <w:spacing w:beforeAutospacing="0" w:afterAutospacing="0" w:line="360" w:lineRule="exact"/>
        <w:ind w:firstLine="412" w:firstLineChars="200"/>
        <w:jc w:val="both"/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2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.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硬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、软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两个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类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别的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品汇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总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表分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别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填好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后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，命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为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学院名称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"mailto:诵读大赛作品汇总表"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pacing w:val="-12"/>
          <w:sz w:val="21"/>
          <w:szCs w:val="21"/>
        </w:rPr>
        <w:t>硬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/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软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作品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汇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总表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注明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品数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量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）”，</w:t>
      </w:r>
      <w:r>
        <w:rPr>
          <w:rFonts w:hint="eastAsia" w:ascii="宋体" w:hAnsi="宋体" w:eastAsia="宋体" w:cs="宋体"/>
          <w:spacing w:val="40"/>
          <w:sz w:val="21"/>
          <w:szCs w:val="21"/>
        </w:rPr>
        <w:t>将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E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X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C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E</w:t>
      </w:r>
      <w:r>
        <w:rPr>
          <w:rFonts w:hint="eastAsia" w:ascii="宋体" w:hAnsi="宋体" w:eastAsia="宋体" w:cs="宋体"/>
          <w:spacing w:val="43"/>
          <w:sz w:val="21"/>
          <w:szCs w:val="21"/>
        </w:rPr>
        <w:t>L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版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与</w:t>
      </w:r>
      <w:r>
        <w:rPr>
          <w:rFonts w:hint="eastAsia" w:ascii="宋体" w:hAnsi="宋体" w:eastAsia="宋体" w:cs="宋体"/>
          <w:spacing w:val="-9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pacing w:val="-12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品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图片压缩包、书写视频压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缩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包等电子材料一起发送</w:t>
      </w:r>
      <w:r>
        <w:rPr>
          <w:rFonts w:hint="eastAsia" w:ascii="宋体" w:hAnsi="宋体" w:eastAsia="宋体" w:cs="宋体"/>
          <w:spacing w:val="40"/>
          <w:sz w:val="21"/>
          <w:szCs w:val="21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"mailto:543117657@qq.com。"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16144713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  <w:t>@qq.com。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end"/>
      </w:r>
    </w:p>
    <w:sectPr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M4NzEwY2JlZTU3YTgwOWZhMDBlZGRhY2YyMTIyY2EifQ=="/>
  </w:docVars>
  <w:rsids>
    <w:rsidRoot w:val="00D31D50"/>
    <w:rsid w:val="00063DC8"/>
    <w:rsid w:val="00191874"/>
    <w:rsid w:val="0020257A"/>
    <w:rsid w:val="00270CF6"/>
    <w:rsid w:val="00323B43"/>
    <w:rsid w:val="003D37D8"/>
    <w:rsid w:val="00424070"/>
    <w:rsid w:val="00426133"/>
    <w:rsid w:val="00431E47"/>
    <w:rsid w:val="004358AB"/>
    <w:rsid w:val="00721617"/>
    <w:rsid w:val="008B7726"/>
    <w:rsid w:val="00A702DA"/>
    <w:rsid w:val="00A77367"/>
    <w:rsid w:val="00B826BE"/>
    <w:rsid w:val="00D00BBE"/>
    <w:rsid w:val="00D22438"/>
    <w:rsid w:val="00D31D50"/>
    <w:rsid w:val="00F866E7"/>
    <w:rsid w:val="0EE30053"/>
    <w:rsid w:val="1B6226A5"/>
    <w:rsid w:val="264B469A"/>
    <w:rsid w:val="553C7D91"/>
    <w:rsid w:val="685A7E29"/>
    <w:rsid w:val="6FF639E8"/>
    <w:rsid w:val="76D4359C"/>
    <w:rsid w:val="78566ACE"/>
    <w:rsid w:val="79B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468</Characters>
  <Lines>4</Lines>
  <Paragraphs>1</Paragraphs>
  <TotalTime>1</TotalTime>
  <ScaleCrop>false</ScaleCrop>
  <LinksUpToDate>false</LinksUpToDate>
  <CharactersWithSpaces>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金木水火土</cp:lastModifiedBy>
  <dcterms:modified xsi:type="dcterms:W3CDTF">2022-06-06T10:27:23Z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4EAA7E80352E4F72B11623CC8EC5A44E</vt:lpwstr>
  </property>
</Properties>
</file>